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FF7D6" w14:textId="4C6D1E4D" w:rsidR="000225F9" w:rsidRPr="00A67E06" w:rsidRDefault="00056E2C" w:rsidP="00A67E06">
      <w:pPr>
        <w:pStyle w:val="Heading1"/>
        <w:jc w:val="center"/>
        <w:rPr>
          <w:rFonts w:cs="Arial"/>
        </w:rPr>
      </w:pPr>
      <w:r>
        <w:t>P</w:t>
      </w:r>
      <w:r w:rsidR="00E66CCA">
        <w:t xml:space="preserve">říloha č. </w:t>
      </w:r>
      <w:r w:rsidR="00DF4DA5">
        <w:t>3</w:t>
      </w:r>
      <w:r w:rsidR="004116EA">
        <w:t xml:space="preserve"> </w:t>
      </w:r>
      <w:r>
        <w:t xml:space="preserve">– </w:t>
      </w:r>
      <w:r w:rsidR="00B25E58">
        <w:t>Cena díla</w:t>
      </w:r>
    </w:p>
    <w:p w14:paraId="740BEC81" w14:textId="77777777" w:rsidR="00A67E06" w:rsidRDefault="00A67E06" w:rsidP="00A67E06">
      <w:pPr>
        <w:rPr>
          <w:rFonts w:cs="Arial"/>
          <w:b/>
          <w:i/>
          <w:szCs w:val="22"/>
        </w:rPr>
      </w:pPr>
    </w:p>
    <w:p w14:paraId="05871BB8" w14:textId="77777777" w:rsidR="00DF4DA5" w:rsidRDefault="00DF4DA5" w:rsidP="00A67E06">
      <w:pPr>
        <w:rPr>
          <w:rFonts w:cs="Arial"/>
          <w:b/>
          <w:i/>
          <w:szCs w:val="22"/>
        </w:rPr>
      </w:pPr>
    </w:p>
    <w:p w14:paraId="3FFB5089" w14:textId="77777777" w:rsidR="00B25E58" w:rsidRDefault="00B25E58" w:rsidP="00A67E06">
      <w:pPr>
        <w:rPr>
          <w:rFonts w:cs="Arial"/>
          <w:b/>
          <w:i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78"/>
        <w:gridCol w:w="3434"/>
      </w:tblGrid>
      <w:tr w:rsidR="00B25E58" w14:paraId="20238664" w14:textId="77777777" w:rsidTr="00CA60D9">
        <w:tc>
          <w:tcPr>
            <w:tcW w:w="5778" w:type="dxa"/>
            <w:shd w:val="clear" w:color="auto" w:fill="BFBFBF" w:themeFill="background1" w:themeFillShade="BF"/>
          </w:tcPr>
          <w:p w14:paraId="1AD0EDD0" w14:textId="0DE75D35" w:rsidR="00B25E58" w:rsidRPr="00B87363" w:rsidRDefault="00B25E58" w:rsidP="00A67E06">
            <w:pPr>
              <w:rPr>
                <w:rFonts w:cs="Arial"/>
                <w:b/>
                <w:i/>
                <w:szCs w:val="22"/>
              </w:rPr>
            </w:pPr>
            <w:r w:rsidRPr="00B87363">
              <w:rPr>
                <w:rFonts w:cs="Arial"/>
                <w:b/>
                <w:i/>
                <w:szCs w:val="22"/>
              </w:rPr>
              <w:t>Označení</w:t>
            </w:r>
          </w:p>
        </w:tc>
        <w:tc>
          <w:tcPr>
            <w:tcW w:w="3434" w:type="dxa"/>
            <w:shd w:val="clear" w:color="auto" w:fill="BFBFBF" w:themeFill="background1" w:themeFillShade="BF"/>
          </w:tcPr>
          <w:p w14:paraId="5C400C44" w14:textId="7FEF7A8A" w:rsidR="00B25E58" w:rsidRPr="00B87363" w:rsidRDefault="00B25E58" w:rsidP="00A67E06">
            <w:pPr>
              <w:rPr>
                <w:rFonts w:cs="Arial"/>
                <w:b/>
                <w:i/>
                <w:szCs w:val="22"/>
              </w:rPr>
            </w:pPr>
            <w:r w:rsidRPr="00B87363">
              <w:rPr>
                <w:rFonts w:cs="Arial"/>
                <w:b/>
                <w:i/>
                <w:szCs w:val="22"/>
              </w:rPr>
              <w:t>Kč bez DPH</w:t>
            </w:r>
          </w:p>
        </w:tc>
      </w:tr>
      <w:tr w:rsidR="00B25E58" w14:paraId="09ACC214" w14:textId="77777777" w:rsidTr="00CA60D9">
        <w:tc>
          <w:tcPr>
            <w:tcW w:w="5778" w:type="dxa"/>
          </w:tcPr>
          <w:p w14:paraId="12AFF4B6" w14:textId="19830592" w:rsidR="00B25E58" w:rsidRPr="00CA60D9" w:rsidRDefault="00A2086E" w:rsidP="00A2086E">
            <w:pPr>
              <w:rPr>
                <w:rFonts w:cs="Arial"/>
                <w:b/>
                <w:i/>
              </w:rPr>
            </w:pPr>
            <w:r w:rsidRPr="00CA60D9">
              <w:rPr>
                <w:rFonts w:cs="Arial"/>
              </w:rPr>
              <w:t xml:space="preserve">Vývoj </w:t>
            </w:r>
            <w:r w:rsidR="00AC4019" w:rsidRPr="00CA60D9">
              <w:rPr>
                <w:rFonts w:cs="Arial"/>
              </w:rPr>
              <w:t xml:space="preserve">a implementace MPDS </w:t>
            </w:r>
          </w:p>
        </w:tc>
        <w:tc>
          <w:tcPr>
            <w:tcW w:w="3434" w:type="dxa"/>
          </w:tcPr>
          <w:p w14:paraId="034BB008" w14:textId="37B6DD70" w:rsidR="00B25E58" w:rsidRDefault="00B27F62" w:rsidP="00A67E06">
            <w:pPr>
              <w:rPr>
                <w:rFonts w:cs="Arial"/>
                <w:b/>
                <w:i/>
                <w:szCs w:val="22"/>
              </w:rPr>
            </w:pP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 w:rsidRPr="00B27F62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  <w:bookmarkEnd w:id="0"/>
          </w:p>
        </w:tc>
      </w:tr>
      <w:tr w:rsidR="00AC4019" w14:paraId="45DDB63E" w14:textId="77777777" w:rsidTr="00CA60D9">
        <w:tc>
          <w:tcPr>
            <w:tcW w:w="5778" w:type="dxa"/>
          </w:tcPr>
          <w:p w14:paraId="25C5227F" w14:textId="4A09310E" w:rsidR="00AC4019" w:rsidRPr="00CA60D9" w:rsidRDefault="00AC4019" w:rsidP="001074BB">
            <w:pPr>
              <w:rPr>
                <w:rFonts w:cs="Arial"/>
                <w:b/>
                <w:i/>
              </w:rPr>
            </w:pPr>
            <w:r w:rsidRPr="00CA60D9">
              <w:rPr>
                <w:rFonts w:cs="Arial"/>
              </w:rPr>
              <w:t>Provoz a podpora</w:t>
            </w:r>
            <w:r w:rsidRPr="00CA60D9">
              <w:rPr>
                <w:rFonts w:cs="Arial"/>
                <w:b/>
                <w:i/>
              </w:rPr>
              <w:t xml:space="preserve"> </w:t>
            </w:r>
            <w:r w:rsidRPr="00CA60D9">
              <w:rPr>
                <w:rFonts w:cs="Arial"/>
              </w:rPr>
              <w:t>za rok</w:t>
            </w:r>
          </w:p>
          <w:p w14:paraId="16C92341" w14:textId="77777777" w:rsidR="00AC4019" w:rsidRPr="00CA60D9" w:rsidRDefault="00AC4019" w:rsidP="001074BB">
            <w:pPr>
              <w:rPr>
                <w:rFonts w:cs="Arial"/>
                <w:b/>
                <w:i/>
              </w:rPr>
            </w:pPr>
          </w:p>
        </w:tc>
        <w:tc>
          <w:tcPr>
            <w:tcW w:w="3434" w:type="dxa"/>
          </w:tcPr>
          <w:p w14:paraId="3D5A222C" w14:textId="77777777" w:rsidR="00AC4019" w:rsidRDefault="00AC4019" w:rsidP="001074BB">
            <w:pPr>
              <w:rPr>
                <w:rFonts w:cs="Arial"/>
                <w:b/>
                <w:i/>
                <w:szCs w:val="22"/>
              </w:rPr>
            </w:pP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</w:tbl>
    <w:p w14:paraId="70953841" w14:textId="4993CBAC" w:rsidR="000225F9" w:rsidRDefault="000225F9" w:rsidP="000225F9"/>
    <w:p w14:paraId="1CAEF347" w14:textId="77777777" w:rsidR="00CF1DE7" w:rsidRDefault="00CF1DE7" w:rsidP="000225F9"/>
    <w:p w14:paraId="7EB7BE09" w14:textId="77777777" w:rsidR="00CF1DE7" w:rsidRDefault="00CF1DE7" w:rsidP="000225F9"/>
    <w:p w14:paraId="700CA034" w14:textId="6ACEDADB" w:rsidR="00CF1DE7" w:rsidRDefault="00CF1DE7" w:rsidP="000225F9">
      <w:r>
        <w:t>Položkový rozpočet pro využití v případě požadavku dalšího rozvoje</w:t>
      </w:r>
    </w:p>
    <w:p w14:paraId="2C393D41" w14:textId="77777777" w:rsidR="00F75BED" w:rsidRDefault="00F75BED" w:rsidP="000225F9"/>
    <w:tbl>
      <w:tblPr>
        <w:tblW w:w="9214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67"/>
        <w:gridCol w:w="3347"/>
      </w:tblGrid>
      <w:tr w:rsidR="00CA60D9" w:rsidRPr="00CA60D9" w14:paraId="1C862659" w14:textId="39449C7A" w:rsidTr="00CA60D9">
        <w:trPr>
          <w:trHeight w:val="330"/>
        </w:trPr>
        <w:tc>
          <w:tcPr>
            <w:tcW w:w="5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06A63DE" w14:textId="77777777" w:rsidR="00CA60D9" w:rsidRPr="00CA60D9" w:rsidRDefault="00CA60D9" w:rsidP="00CA60D9">
            <w:pPr>
              <w:jc w:val="both"/>
              <w:rPr>
                <w:rFonts w:cs="Arial"/>
                <w:b/>
                <w:bCs/>
                <w:color w:val="000000"/>
              </w:rPr>
            </w:pPr>
            <w:r w:rsidRPr="00CA60D9">
              <w:rPr>
                <w:rFonts w:cs="Arial"/>
                <w:b/>
                <w:bCs/>
                <w:color w:val="000000"/>
              </w:rPr>
              <w:t xml:space="preserve">Rozvoj nového MPDS 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1833C240" w14:textId="76A54290" w:rsidR="00CA60D9" w:rsidRPr="00CA60D9" w:rsidRDefault="00CA60D9" w:rsidP="00CA60D9">
            <w:pPr>
              <w:jc w:val="both"/>
              <w:rPr>
                <w:rFonts w:cs="Arial"/>
                <w:b/>
                <w:bCs/>
                <w:color w:val="000000"/>
              </w:rPr>
            </w:pPr>
            <w:r w:rsidRPr="00B87363">
              <w:rPr>
                <w:rFonts w:cs="Arial"/>
                <w:b/>
                <w:i/>
                <w:szCs w:val="22"/>
              </w:rPr>
              <w:t xml:space="preserve">Kč </w:t>
            </w:r>
            <w:r>
              <w:rPr>
                <w:rFonts w:cs="Arial"/>
                <w:b/>
                <w:i/>
                <w:szCs w:val="22"/>
              </w:rPr>
              <w:t xml:space="preserve">za člověkoden </w:t>
            </w:r>
            <w:r w:rsidRPr="00B87363">
              <w:rPr>
                <w:rFonts w:cs="Arial"/>
                <w:b/>
                <w:i/>
                <w:szCs w:val="22"/>
              </w:rPr>
              <w:t>bez DPH</w:t>
            </w:r>
          </w:p>
        </w:tc>
      </w:tr>
      <w:tr w:rsidR="00CA60D9" w:rsidRPr="00CA60D9" w14:paraId="1E1EC66C" w14:textId="14AFC122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F0FB" w14:textId="77777777" w:rsidR="00CA60D9" w:rsidRPr="00CA60D9" w:rsidRDefault="00CA60D9" w:rsidP="00CA60D9">
            <w:pPr>
              <w:rPr>
                <w:rFonts w:cs="Arial"/>
              </w:rPr>
            </w:pPr>
            <w:r w:rsidRPr="00CA60D9">
              <w:rPr>
                <w:rFonts w:cs="Arial"/>
              </w:rPr>
              <w:t>Projektový manažer 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0EB73" w14:textId="41C0A4F7" w:rsidR="00CA60D9" w:rsidRPr="00CA60D9" w:rsidRDefault="00CA60D9" w:rsidP="00CA60D9">
            <w:pPr>
              <w:rPr>
                <w:rFonts w:cs="Arial"/>
              </w:rPr>
            </w:pP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="00441D41" w:rsidRPr="00B27F62">
              <w:rPr>
                <w:rFonts w:cs="Arial"/>
                <w:b/>
                <w:i/>
                <w:szCs w:val="22"/>
                <w:highlight w:val="yellow"/>
              </w:rPr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CA60D9" w:rsidRPr="00CA60D9" w14:paraId="55EE6EC6" w14:textId="13A57A2A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AECCAB" w14:textId="77777777" w:rsidR="00CA60D9" w:rsidRPr="00CA60D9" w:rsidRDefault="00CA60D9" w:rsidP="00CA60D9">
            <w:pPr>
              <w:rPr>
                <w:rFonts w:cs="Arial"/>
              </w:rPr>
            </w:pPr>
            <w:r w:rsidRPr="00CA60D9">
              <w:rPr>
                <w:rFonts w:cs="Arial"/>
              </w:rPr>
              <w:t>Architekt řešení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5980" w14:textId="56D2F8F2" w:rsidR="00CA60D9" w:rsidRPr="00CA60D9" w:rsidRDefault="00CA60D9" w:rsidP="00CA60D9">
            <w:pPr>
              <w:rPr>
                <w:rFonts w:cs="Arial"/>
              </w:rPr>
            </w:pP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B27F62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441D41" w:rsidRPr="00CA60D9" w14:paraId="598E9434" w14:textId="62125ED6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C73AD" w14:textId="77777777" w:rsidR="00441D41" w:rsidRPr="00CA60D9" w:rsidRDefault="00441D41" w:rsidP="00441D41">
            <w:pPr>
              <w:rPr>
                <w:rFonts w:cs="Arial"/>
              </w:rPr>
            </w:pPr>
            <w:r w:rsidRPr="00CA60D9">
              <w:rPr>
                <w:rFonts w:cs="Arial"/>
              </w:rPr>
              <w:t>Analytik – personalistika 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D21B0" w14:textId="24661BA4" w:rsidR="00441D41" w:rsidRPr="00CA60D9" w:rsidRDefault="00441D41" w:rsidP="00441D41">
            <w:pPr>
              <w:rPr>
                <w:rFonts w:cs="Arial"/>
              </w:rPr>
            </w:pP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441D41" w:rsidRPr="00CA60D9" w14:paraId="059AB88E" w14:textId="599256FF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87F5C" w14:textId="77777777" w:rsidR="00441D41" w:rsidRPr="00CA60D9" w:rsidRDefault="00441D41" w:rsidP="00441D41">
            <w:pPr>
              <w:rPr>
                <w:rFonts w:cs="Arial"/>
              </w:rPr>
            </w:pPr>
            <w:r w:rsidRPr="00CA60D9">
              <w:rPr>
                <w:rFonts w:cs="Arial"/>
              </w:rPr>
              <w:t>Analytik – mzdová oblast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4A6E" w14:textId="7C3F2E67" w:rsidR="00441D41" w:rsidRPr="00CA60D9" w:rsidRDefault="00441D41" w:rsidP="00441D41">
            <w:pPr>
              <w:rPr>
                <w:rFonts w:cs="Arial"/>
              </w:rPr>
            </w:pP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441D41" w:rsidRPr="00CA60D9" w14:paraId="6760FC7C" w14:textId="17D436FB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6C1AE" w14:textId="77777777" w:rsidR="00441D41" w:rsidRPr="00CA60D9" w:rsidRDefault="00441D41" w:rsidP="00441D41">
            <w:pPr>
              <w:rPr>
                <w:rFonts w:cs="Arial"/>
              </w:rPr>
            </w:pPr>
            <w:r w:rsidRPr="00CA60D9">
              <w:rPr>
                <w:rFonts w:cs="Arial"/>
              </w:rPr>
              <w:t>Analytik – docházka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DE691" w14:textId="1EE41EBB" w:rsidR="00441D41" w:rsidRPr="00CA60D9" w:rsidRDefault="00441D41" w:rsidP="00441D41">
            <w:pPr>
              <w:rPr>
                <w:rFonts w:cs="Arial"/>
              </w:rPr>
            </w:pP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441D41" w:rsidRPr="00CA60D9" w14:paraId="6E5B2BDE" w14:textId="1E932909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31DCE" w14:textId="77777777" w:rsidR="00441D41" w:rsidRPr="00CA60D9" w:rsidRDefault="00441D41" w:rsidP="00441D41">
            <w:pPr>
              <w:rPr>
                <w:rFonts w:cs="Arial"/>
              </w:rPr>
            </w:pPr>
            <w:r w:rsidRPr="00CA60D9">
              <w:rPr>
                <w:rFonts w:cs="Arial"/>
              </w:rPr>
              <w:t>Programátor 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A0861" w14:textId="307BA268" w:rsidR="00441D41" w:rsidRPr="00CA60D9" w:rsidRDefault="00441D41" w:rsidP="00441D41">
            <w:pPr>
              <w:rPr>
                <w:rFonts w:cs="Arial"/>
              </w:rPr>
            </w:pP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441D41" w:rsidRPr="00CA60D9" w14:paraId="62007899" w14:textId="46401701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EE127" w14:textId="77777777" w:rsidR="00441D41" w:rsidRPr="00CA60D9" w:rsidRDefault="00441D41" w:rsidP="00441D41">
            <w:pPr>
              <w:rPr>
                <w:rFonts w:cs="Arial"/>
              </w:rPr>
            </w:pPr>
            <w:r w:rsidRPr="00CA60D9">
              <w:rPr>
                <w:rFonts w:cs="Arial"/>
              </w:rPr>
              <w:t>Databázový specialista 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F49D2" w14:textId="12124BA5" w:rsidR="00441D41" w:rsidRPr="00CA60D9" w:rsidRDefault="00441D41" w:rsidP="00441D41">
            <w:pPr>
              <w:rPr>
                <w:rFonts w:cs="Arial"/>
              </w:rPr>
            </w:pP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441D41" w:rsidRPr="00CA60D9" w14:paraId="19D32174" w14:textId="7C7FC990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F60D8" w14:textId="77777777" w:rsidR="00441D41" w:rsidRPr="00CA60D9" w:rsidRDefault="00441D41" w:rsidP="00441D41">
            <w:pPr>
              <w:rPr>
                <w:rFonts w:cs="Arial"/>
              </w:rPr>
            </w:pPr>
            <w:r w:rsidRPr="00CA60D9">
              <w:rPr>
                <w:rFonts w:cs="Arial"/>
              </w:rPr>
              <w:t>Tester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9611" w14:textId="62ECC6F1" w:rsidR="00441D41" w:rsidRPr="00CA60D9" w:rsidRDefault="00441D41" w:rsidP="00441D41">
            <w:pPr>
              <w:rPr>
                <w:rFonts w:cs="Arial"/>
              </w:rPr>
            </w:pP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441D41" w:rsidRPr="00CA60D9" w14:paraId="31046C90" w14:textId="26DDF4A7" w:rsidTr="00CA60D9">
        <w:trPr>
          <w:trHeight w:val="330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71098" w14:textId="77777777" w:rsidR="00441D41" w:rsidRPr="00CA60D9" w:rsidRDefault="00441D41" w:rsidP="00441D41">
            <w:pPr>
              <w:rPr>
                <w:rFonts w:cs="Arial"/>
              </w:rPr>
            </w:pPr>
            <w:r w:rsidRPr="00CA60D9">
              <w:rPr>
                <w:rFonts w:cs="Arial"/>
              </w:rPr>
              <w:t>Školitel 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F626B" w14:textId="3098E8C3" w:rsidR="00441D41" w:rsidRPr="00CA60D9" w:rsidRDefault="00441D41" w:rsidP="00441D41">
            <w:pPr>
              <w:rPr>
                <w:rFonts w:cs="Arial"/>
              </w:rPr>
            </w:pP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  <w:tr w:rsidR="00441D41" w:rsidRPr="00CA60D9" w14:paraId="66799336" w14:textId="7F6F5BBD" w:rsidTr="00CA60D9">
        <w:trPr>
          <w:trHeight w:val="315"/>
        </w:trPr>
        <w:tc>
          <w:tcPr>
            <w:tcW w:w="5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5A5E2" w14:textId="77777777" w:rsidR="00441D41" w:rsidRPr="00CA60D9" w:rsidRDefault="00441D41" w:rsidP="00441D41">
            <w:pPr>
              <w:rPr>
                <w:rFonts w:cs="Arial"/>
              </w:rPr>
            </w:pPr>
            <w:r w:rsidRPr="00CA60D9">
              <w:rPr>
                <w:rFonts w:cs="Arial"/>
              </w:rPr>
              <w:t>Specialista servisní podpory  (člověkoden)</w:t>
            </w:r>
          </w:p>
        </w:tc>
        <w:tc>
          <w:tcPr>
            <w:tcW w:w="3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5CB1" w14:textId="7526592D" w:rsidR="00441D41" w:rsidRPr="00CA60D9" w:rsidRDefault="00441D41" w:rsidP="00441D41">
            <w:pPr>
              <w:rPr>
                <w:rFonts w:cs="Arial"/>
              </w:rPr>
            </w:pP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instrText xml:space="preserve"> FORMTEXT </w:instrTex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separate"/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noProof/>
                <w:szCs w:val="22"/>
                <w:highlight w:val="yellow"/>
              </w:rPr>
              <w:t> </w:t>
            </w:r>
            <w:r w:rsidRPr="004D0BD3">
              <w:rPr>
                <w:rFonts w:cs="Arial"/>
                <w:b/>
                <w:i/>
                <w:szCs w:val="22"/>
                <w:highlight w:val="yellow"/>
              </w:rPr>
              <w:fldChar w:fldCharType="end"/>
            </w:r>
          </w:p>
        </w:tc>
      </w:tr>
    </w:tbl>
    <w:p w14:paraId="22A0D677" w14:textId="77777777" w:rsidR="00CA60D9" w:rsidRDefault="00CA60D9" w:rsidP="000225F9"/>
    <w:p w14:paraId="45F953EF" w14:textId="0915D87C" w:rsidR="000225F9" w:rsidRDefault="000225F9" w:rsidP="000225F9"/>
    <w:p w14:paraId="261ECCAA" w14:textId="1CDDC2D1" w:rsidR="00416455" w:rsidRDefault="000225F9" w:rsidP="000225F9">
      <w:pPr>
        <w:tabs>
          <w:tab w:val="left" w:pos="3369"/>
        </w:tabs>
      </w:pPr>
      <w:r>
        <w:tab/>
      </w:r>
    </w:p>
    <w:p w14:paraId="0287882C" w14:textId="247FB4F6" w:rsidR="00F50620" w:rsidRPr="00416455" w:rsidRDefault="00416455" w:rsidP="00416455">
      <w:pPr>
        <w:tabs>
          <w:tab w:val="left" w:pos="5631"/>
        </w:tabs>
      </w:pPr>
      <w:r>
        <w:tab/>
      </w:r>
      <w:bookmarkStart w:id="1" w:name="_GoBack"/>
      <w:bookmarkEnd w:id="1"/>
    </w:p>
    <w:sectPr w:rsidR="00F50620" w:rsidRPr="00416455" w:rsidSect="00C971D0">
      <w:headerReference w:type="even" r:id="rId11"/>
      <w:headerReference w:type="default" r:id="rId12"/>
      <w:headerReference w:type="first" r:id="rId13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B3526" w14:textId="77777777" w:rsidR="0050008E" w:rsidRDefault="0050008E">
      <w:r>
        <w:separator/>
      </w:r>
    </w:p>
    <w:p w14:paraId="3A32D6E9" w14:textId="77777777" w:rsidR="0050008E" w:rsidRDefault="0050008E"/>
  </w:endnote>
  <w:endnote w:type="continuationSeparator" w:id="0">
    <w:p w14:paraId="7496B671" w14:textId="77777777" w:rsidR="0050008E" w:rsidRDefault="0050008E">
      <w:r>
        <w:continuationSeparator/>
      </w:r>
    </w:p>
    <w:p w14:paraId="54E20E9A" w14:textId="77777777" w:rsidR="0050008E" w:rsidRDefault="005000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7B0C3" w14:textId="77777777" w:rsidR="0050008E" w:rsidRDefault="0050008E">
      <w:r>
        <w:separator/>
      </w:r>
    </w:p>
    <w:p w14:paraId="7B650646" w14:textId="77777777" w:rsidR="0050008E" w:rsidRDefault="0050008E"/>
  </w:footnote>
  <w:footnote w:type="continuationSeparator" w:id="0">
    <w:p w14:paraId="5FDBC488" w14:textId="77777777" w:rsidR="0050008E" w:rsidRDefault="0050008E">
      <w:r>
        <w:continuationSeparator/>
      </w:r>
    </w:p>
    <w:p w14:paraId="0D0F6BF4" w14:textId="77777777" w:rsidR="0050008E" w:rsidRDefault="005000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2C5C8" w14:textId="77777777" w:rsidR="00D06336" w:rsidRDefault="0050008E">
    <w:pPr>
      <w:pStyle w:val="Header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BFA32B" w14:textId="1F12285C" w:rsidR="00D06336" w:rsidRPr="00DE33D2" w:rsidRDefault="0050008E" w:rsidP="00DE33D2">
    <w:pPr>
      <w:pStyle w:val="Header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 xml:space="preserve">č. </w:t>
    </w:r>
    <w:r w:rsidR="00DF4DA5">
      <w:rPr>
        <w:sz w:val="16"/>
        <w:szCs w:val="16"/>
      </w:rPr>
      <w:t>3</w:t>
    </w:r>
    <w:r w:rsidR="00056E2C">
      <w:rPr>
        <w:sz w:val="16"/>
        <w:szCs w:val="16"/>
      </w:rPr>
      <w:t xml:space="preserve"> – </w:t>
    </w:r>
    <w:r w:rsidR="00DF4DA5">
      <w:rPr>
        <w:sz w:val="16"/>
        <w:szCs w:val="16"/>
      </w:rPr>
      <w:t>Cena díla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PageNumber"/>
        <w:sz w:val="16"/>
        <w:szCs w:val="16"/>
      </w:rPr>
      <w:fldChar w:fldCharType="begin"/>
    </w:r>
    <w:r w:rsidR="00D06336" w:rsidRPr="00324977">
      <w:rPr>
        <w:rStyle w:val="PageNumber"/>
        <w:sz w:val="16"/>
        <w:szCs w:val="16"/>
      </w:rPr>
      <w:instrText xml:space="preserve"> PAGE </w:instrText>
    </w:r>
    <w:r w:rsidR="00D06336" w:rsidRPr="00324977">
      <w:rPr>
        <w:rStyle w:val="PageNumber"/>
        <w:sz w:val="16"/>
        <w:szCs w:val="16"/>
      </w:rPr>
      <w:fldChar w:fldCharType="separate"/>
    </w:r>
    <w:r w:rsidR="00441D41">
      <w:rPr>
        <w:rStyle w:val="PageNumber"/>
        <w:noProof/>
        <w:sz w:val="16"/>
        <w:szCs w:val="16"/>
      </w:rPr>
      <w:t>1</w:t>
    </w:r>
    <w:r w:rsidR="00D06336" w:rsidRPr="00324977">
      <w:rPr>
        <w:rStyle w:val="PageNumber"/>
        <w:sz w:val="16"/>
        <w:szCs w:val="16"/>
      </w:rPr>
      <w:fldChar w:fldCharType="end"/>
    </w:r>
    <w:r w:rsidR="00D06336" w:rsidRPr="00324977">
      <w:rPr>
        <w:rStyle w:val="PageNumber"/>
        <w:sz w:val="16"/>
        <w:szCs w:val="16"/>
      </w:rPr>
      <w:t>/</w:t>
    </w:r>
    <w:r w:rsidR="00D06336" w:rsidRPr="00324977">
      <w:rPr>
        <w:rStyle w:val="PageNumber"/>
        <w:sz w:val="16"/>
        <w:szCs w:val="16"/>
      </w:rPr>
      <w:fldChar w:fldCharType="begin"/>
    </w:r>
    <w:r w:rsidR="00D06336" w:rsidRPr="00324977">
      <w:rPr>
        <w:rStyle w:val="PageNumber"/>
        <w:sz w:val="16"/>
        <w:szCs w:val="16"/>
      </w:rPr>
      <w:instrText xml:space="preserve"> NUMPAGES </w:instrText>
    </w:r>
    <w:r w:rsidR="00D06336" w:rsidRPr="00324977">
      <w:rPr>
        <w:rStyle w:val="PageNumber"/>
        <w:sz w:val="16"/>
        <w:szCs w:val="16"/>
      </w:rPr>
      <w:fldChar w:fldCharType="separate"/>
    </w:r>
    <w:r w:rsidR="00441D41">
      <w:rPr>
        <w:rStyle w:val="PageNumber"/>
        <w:noProof/>
        <w:sz w:val="16"/>
        <w:szCs w:val="16"/>
      </w:rPr>
      <w:t>1</w:t>
    </w:r>
    <w:r w:rsidR="00D06336" w:rsidRPr="00324977">
      <w:rPr>
        <w:rStyle w:val="PageNumber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Header"/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>ev. č</w:t>
    </w:r>
    <w:r w:rsidRPr="00C971D0">
      <w:rPr>
        <w:rStyle w:val="PageNumber"/>
        <w:sz w:val="16"/>
        <w:szCs w:val="16"/>
      </w:rPr>
      <w:t>.:</w:t>
    </w:r>
    <w:r w:rsidRPr="00116C24">
      <w:rPr>
        <w:rStyle w:val="PageNumber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Header"/>
      <w:pBdr>
        <w:bottom w:val="single" w:sz="4" w:space="1" w:color="auto"/>
      </w:pBdr>
      <w:rPr>
        <w:rStyle w:val="PageNumber"/>
        <w:sz w:val="16"/>
        <w:szCs w:val="16"/>
      </w:rPr>
    </w:pPr>
    <w:r>
      <w:rPr>
        <w:rStyle w:val="PageNumber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32A9EB" w14:textId="77777777" w:rsidR="00D06336" w:rsidRDefault="0050008E">
    <w:pPr>
      <w:pStyle w:val="Header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 w15:restartNumberingAfterBreak="0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 w15:restartNumberingAfterBreak="0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Heading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 w15:restartNumberingAfterBreak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 w15:restartNumberingAfterBreak="0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 w15:restartNumberingAfterBreak="0">
    <w:nsid w:val="4B7A591B"/>
    <w:multiLevelType w:val="multilevel"/>
    <w:tmpl w:val="B656A81A"/>
    <w:lvl w:ilvl="0">
      <w:start w:val="1"/>
      <w:numFmt w:val="decimal"/>
      <w:pStyle w:val="Heading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 w15:restartNumberingAfterBreak="0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 w15:restartNumberingAfterBreak="0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 w15:restartNumberingAfterBreak="0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 w15:restartNumberingAfterBreak="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 w15:restartNumberingAfterBreak="0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 w15:restartNumberingAfterBreak="0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 w15:restartNumberingAfterBreak="0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 w15:restartNumberingAfterBreak="0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25F9"/>
    <w:rsid w:val="00026054"/>
    <w:rsid w:val="00026841"/>
    <w:rsid w:val="0003226E"/>
    <w:rsid w:val="00034A83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0DCC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3FA7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B4BF5"/>
    <w:rsid w:val="001B6235"/>
    <w:rsid w:val="001C27C4"/>
    <w:rsid w:val="001D358A"/>
    <w:rsid w:val="001D4B51"/>
    <w:rsid w:val="001D5D46"/>
    <w:rsid w:val="001D765C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431B"/>
    <w:rsid w:val="0034506B"/>
    <w:rsid w:val="00345CD7"/>
    <w:rsid w:val="00350C66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6EA"/>
    <w:rsid w:val="00411850"/>
    <w:rsid w:val="00412F51"/>
    <w:rsid w:val="00415D06"/>
    <w:rsid w:val="00416455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1D41"/>
    <w:rsid w:val="00442E42"/>
    <w:rsid w:val="00444E40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008E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572E9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79FC"/>
    <w:rsid w:val="00710BC0"/>
    <w:rsid w:val="00710EF5"/>
    <w:rsid w:val="00716A94"/>
    <w:rsid w:val="00722F81"/>
    <w:rsid w:val="00730F48"/>
    <w:rsid w:val="00731D1A"/>
    <w:rsid w:val="0073458E"/>
    <w:rsid w:val="00734ACC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1103"/>
    <w:rsid w:val="0077365E"/>
    <w:rsid w:val="007771FE"/>
    <w:rsid w:val="00777A0B"/>
    <w:rsid w:val="00781AC5"/>
    <w:rsid w:val="0078257A"/>
    <w:rsid w:val="00782BC7"/>
    <w:rsid w:val="0078338D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10D89"/>
    <w:rsid w:val="00812FC3"/>
    <w:rsid w:val="00814EB6"/>
    <w:rsid w:val="00816D80"/>
    <w:rsid w:val="00817968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4D25"/>
    <w:rsid w:val="008E4FF4"/>
    <w:rsid w:val="008F47A2"/>
    <w:rsid w:val="008F699A"/>
    <w:rsid w:val="00902B5E"/>
    <w:rsid w:val="00903E1D"/>
    <w:rsid w:val="0090415F"/>
    <w:rsid w:val="00906F42"/>
    <w:rsid w:val="00907463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086E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67E06"/>
    <w:rsid w:val="00A71F93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019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25E58"/>
    <w:rsid w:val="00B27F62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178D"/>
    <w:rsid w:val="00B64698"/>
    <w:rsid w:val="00B656F4"/>
    <w:rsid w:val="00B66A09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87363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A60D9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1DE7"/>
    <w:rsid w:val="00CF4187"/>
    <w:rsid w:val="00CF67FE"/>
    <w:rsid w:val="00CF7405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311C"/>
    <w:rsid w:val="00D34A33"/>
    <w:rsid w:val="00D35D64"/>
    <w:rsid w:val="00D35FF2"/>
    <w:rsid w:val="00D42675"/>
    <w:rsid w:val="00D47C45"/>
    <w:rsid w:val="00D537ED"/>
    <w:rsid w:val="00D53A6A"/>
    <w:rsid w:val="00D55929"/>
    <w:rsid w:val="00D575F6"/>
    <w:rsid w:val="00D60041"/>
    <w:rsid w:val="00D65F19"/>
    <w:rsid w:val="00D70899"/>
    <w:rsid w:val="00D75C73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DA5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841FB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3A5D"/>
    <w:rsid w:val="00EE5B4A"/>
    <w:rsid w:val="00EE6899"/>
    <w:rsid w:val="00EE78B2"/>
    <w:rsid w:val="00EE7EE2"/>
    <w:rsid w:val="00EF390A"/>
    <w:rsid w:val="00EF5285"/>
    <w:rsid w:val="00F00822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5A57"/>
    <w:rsid w:val="00F75BED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  <w15:docId w15:val="{9FB3B9E7-6267-43CD-A692-53453345D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</w:rPr>
  </w:style>
  <w:style w:type="paragraph" w:styleId="Heading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al"/>
    <w:next w:val="Normal"/>
    <w:link w:val="Heading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Heading3">
    <w:name w:val="heading 3"/>
    <w:basedOn w:val="Normal"/>
    <w:next w:val="Normal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Heading4">
    <w:name w:val="heading 4"/>
    <w:aliases w:val="V_Head4,ASAPHeading 4,Podkapitola3,Aufgabe,Nadpis 4T,nadpis4,MUS4"/>
    <w:basedOn w:val="Normal"/>
    <w:next w:val="Normal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Heading5">
    <w:name w:val="heading 5"/>
    <w:aliases w:val="ASAPHeading 5,nadpis5"/>
    <w:basedOn w:val="Normal"/>
    <w:next w:val="Normal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Heading6">
    <w:name w:val="heading 6"/>
    <w:aliases w:val="nadpis6,ASAPHeading 6"/>
    <w:basedOn w:val="Normal"/>
    <w:next w:val="Normal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Heading7">
    <w:name w:val="heading 7"/>
    <w:aliases w:val="nadpis7,ASAPHeading 7"/>
    <w:basedOn w:val="Normal"/>
    <w:next w:val="Normal"/>
    <w:link w:val="Heading7Char"/>
    <w:qFormat/>
    <w:rsid w:val="00515FBE"/>
    <w:pPr>
      <w:spacing w:before="240" w:after="60"/>
      <w:jc w:val="both"/>
      <w:outlineLvl w:val="6"/>
    </w:pPr>
  </w:style>
  <w:style w:type="paragraph" w:styleId="Heading8">
    <w:name w:val="heading 8"/>
    <w:aliases w:val="ASAPHeading 8,nadpis8"/>
    <w:basedOn w:val="Normal"/>
    <w:next w:val="Normal"/>
    <w:qFormat/>
    <w:rsid w:val="00515FBE"/>
    <w:pPr>
      <w:spacing w:before="240" w:after="60"/>
      <w:jc w:val="both"/>
      <w:outlineLvl w:val="7"/>
    </w:pPr>
    <w:rPr>
      <w:i/>
    </w:rPr>
  </w:style>
  <w:style w:type="paragraph" w:styleId="Heading9">
    <w:name w:val="heading 9"/>
    <w:aliases w:val="h9,heading9,nadpis9,ASAPHeading 9"/>
    <w:basedOn w:val="Normal"/>
    <w:next w:val="Normal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515FB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515FBE"/>
    <w:pPr>
      <w:tabs>
        <w:tab w:val="center" w:pos="4536"/>
        <w:tab w:val="right" w:pos="9072"/>
      </w:tabs>
    </w:pPr>
  </w:style>
  <w:style w:type="character" w:customStyle="1" w:styleId="Heading1Char">
    <w:name w:val="Heading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Heading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HeaderChar">
    <w:name w:val="Header Char"/>
    <w:link w:val="Header"/>
    <w:semiHidden/>
    <w:rsid w:val="00515FBE"/>
    <w:rPr>
      <w:rFonts w:ascii="Arial" w:hAnsi="Arial"/>
      <w:lang w:val="cs-CZ" w:eastAsia="cs-CZ" w:bidi="ar-SA"/>
    </w:rPr>
  </w:style>
  <w:style w:type="character" w:styleId="PageNumber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al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BalloonText">
    <w:name w:val="Balloon Text"/>
    <w:basedOn w:val="Normal"/>
    <w:semiHidden/>
    <w:rsid w:val="00F66FC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8062C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062C5"/>
  </w:style>
  <w:style w:type="paragraph" w:styleId="CommentSubject">
    <w:name w:val="annotation subject"/>
    <w:basedOn w:val="CommentText"/>
    <w:next w:val="CommentText"/>
    <w:semiHidden/>
    <w:rsid w:val="008062C5"/>
    <w:rPr>
      <w:b/>
      <w:bCs/>
    </w:rPr>
  </w:style>
  <w:style w:type="paragraph" w:customStyle="1" w:styleId="Odstavec3">
    <w:name w:val="Odstavec 3"/>
    <w:basedOn w:val="Normal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al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al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al"/>
    <w:next w:val="Normal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link">
    <w:name w:val="Hyperlink"/>
    <w:rsid w:val="00A40336"/>
    <w:rPr>
      <w:color w:val="0000FF"/>
      <w:u w:val="single"/>
    </w:rPr>
  </w:style>
  <w:style w:type="character" w:customStyle="1" w:styleId="FooterChar">
    <w:name w:val="Footer Char"/>
    <w:link w:val="Footer"/>
    <w:rsid w:val="006E218E"/>
    <w:rPr>
      <w:rFonts w:ascii="Arial" w:hAnsi="Arial"/>
    </w:rPr>
  </w:style>
  <w:style w:type="paragraph" w:customStyle="1" w:styleId="06-PSM">
    <w:name w:val="06-PÍSM"/>
    <w:basedOn w:val="Normal"/>
    <w:qFormat/>
    <w:rsid w:val="006E218E"/>
    <w:pPr>
      <w:numPr>
        <w:numId w:val="5"/>
      </w:numPr>
      <w:spacing w:before="120"/>
      <w:jc w:val="both"/>
    </w:pPr>
  </w:style>
  <w:style w:type="character" w:customStyle="1" w:styleId="CommentTextChar">
    <w:name w:val="Comment Text Char"/>
    <w:basedOn w:val="DefaultParagraphFont"/>
    <w:link w:val="CommentText"/>
    <w:rsid w:val="007A2080"/>
    <w:rPr>
      <w:rFonts w:ascii="Arial" w:hAnsi="Arial"/>
    </w:rPr>
  </w:style>
  <w:style w:type="paragraph" w:styleId="ListParagraph">
    <w:name w:val="List Paragraph"/>
    <w:basedOn w:val="Normal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sion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al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al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TableGrid">
    <w:name w:val="Table Grid"/>
    <w:basedOn w:val="TableNormal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"/>
    <w:rsid w:val="003412B8"/>
    <w:pPr>
      <w:spacing w:before="120"/>
      <w:jc w:val="both"/>
    </w:pPr>
  </w:style>
  <w:style w:type="character" w:styleId="FollowedHyperlink">
    <w:name w:val="FollowedHyperlink"/>
    <w:basedOn w:val="DefaultParagraphFont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al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al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BodyText">
    <w:name w:val="Body Text"/>
    <w:basedOn w:val="Normal"/>
    <w:link w:val="Body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BodyTextChar">
    <w:name w:val="Body Text Char"/>
    <w:basedOn w:val="DefaultParagraphFont"/>
    <w:link w:val="Body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al"/>
    <w:next w:val="Normal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DefaultParagraphFont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Heading7Char">
    <w:name w:val="Heading 7 Char"/>
    <w:aliases w:val="nadpis7 Char,ASAPHeading 7 Char"/>
    <w:link w:val="Heading7"/>
    <w:rsid w:val="007F3266"/>
    <w:rPr>
      <w:rFonts w:ascii="Arial" w:hAnsi="Arial"/>
    </w:rPr>
  </w:style>
  <w:style w:type="character" w:customStyle="1" w:styleId="e24kjd">
    <w:name w:val="e24kjd"/>
    <w:basedOn w:val="DefaultParagraphFont"/>
    <w:rsid w:val="00095792"/>
  </w:style>
  <w:style w:type="paragraph" w:customStyle="1" w:styleId="Odstpsmeno">
    <w:name w:val="Odst. písmeno"/>
    <w:basedOn w:val="Normal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al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al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TableNormal"/>
    <w:next w:val="TableGrid"/>
    <w:rsid w:val="00A67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31">
    <w:name w:val="List Table 31"/>
    <w:basedOn w:val="TableNormal"/>
    <w:uiPriority w:val="48"/>
    <w:rsid w:val="00AC4019"/>
    <w:rPr>
      <w:rFonts w:ascii="Arial" w:hAnsi="Arial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1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8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89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81C5E8-E357-4E9A-ADE0-58C84EEEFC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5DD7C1-6FFB-41D5-AC1B-D7693AB835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3DCC7EC-ECB5-4622-BF59-FCB813A7DF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1DE5C0-5B2B-4C13-94A6-EF345200F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684</Characters>
  <Application>Microsoft Office Word</Application>
  <DocSecurity>0</DocSecurity>
  <Lines>5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798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Kase, Pavel</cp:lastModifiedBy>
  <cp:revision>10</cp:revision>
  <cp:lastPrinted>2020-06-10T06:58:00Z</cp:lastPrinted>
  <dcterms:created xsi:type="dcterms:W3CDTF">2020-04-05T20:55:00Z</dcterms:created>
  <dcterms:modified xsi:type="dcterms:W3CDTF">2021-02-15T14:54:00Z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